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F0" w:rsidRPr="00FD5F1C" w:rsidRDefault="00B14BF0" w:rsidP="00B14BF0">
      <w:pPr>
        <w:pStyle w:val="Default"/>
        <w:rPr>
          <w:rFonts w:ascii="ＭＳ Ｐ明朝" w:eastAsia="ＭＳ Ｐ明朝" w:hAnsi="ＭＳ Ｐ明朝"/>
          <w:b/>
          <w:sz w:val="21"/>
          <w:szCs w:val="21"/>
        </w:rPr>
      </w:pPr>
      <w:r>
        <w:rPr>
          <w:rFonts w:ascii="ＭＳ Ｐ明朝" w:eastAsia="ＭＳ Ｐ明朝" w:hAnsi="ＭＳ Ｐ明朝" w:hint="eastAsia"/>
          <w:b/>
        </w:rPr>
        <w:t>募集要項</w:t>
      </w:r>
    </w:p>
    <w:p w:rsidR="00B14BF0" w:rsidRPr="0085473A" w:rsidRDefault="00B14BF0" w:rsidP="00B14BF0">
      <w:pPr>
        <w:pStyle w:val="Default"/>
        <w:ind w:firstLineChars="900" w:firstLine="2168"/>
        <w:jc w:val="both"/>
        <w:rPr>
          <w:rFonts w:ascii="ＭＳ Ｐ明朝" w:eastAsia="ＭＳ Ｐ明朝" w:hAnsi="ＭＳ Ｐ明朝"/>
          <w:b/>
        </w:rPr>
      </w:pPr>
      <w:r w:rsidRPr="0085473A">
        <w:rPr>
          <w:rFonts w:ascii="ＭＳ Ｐ明朝" w:eastAsia="ＭＳ Ｐ明朝" w:hAnsi="ＭＳ Ｐ明朝" w:hint="eastAsia"/>
          <w:b/>
        </w:rPr>
        <w:t>常勤保育士</w:t>
      </w:r>
      <w:r w:rsidRPr="0085473A">
        <w:rPr>
          <w:rFonts w:ascii="ＭＳ Ｐ明朝" w:eastAsia="ＭＳ Ｐ明朝" w:hAnsi="ＭＳ Ｐ明朝"/>
          <w:b/>
        </w:rPr>
        <w:t>(</w:t>
      </w:r>
      <w:r w:rsidRPr="0085473A">
        <w:rPr>
          <w:rFonts w:ascii="ＭＳ Ｐ明朝" w:eastAsia="ＭＳ Ｐ明朝" w:hAnsi="ＭＳ Ｐ明朝" w:hint="eastAsia"/>
          <w:b/>
        </w:rPr>
        <w:t>嘱託職員</w:t>
      </w:r>
      <w:r w:rsidRPr="0085473A">
        <w:rPr>
          <w:rFonts w:ascii="ＭＳ Ｐ明朝" w:eastAsia="ＭＳ Ｐ明朝" w:hAnsi="ＭＳ Ｐ明朝"/>
          <w:b/>
        </w:rPr>
        <w:t>)</w:t>
      </w:r>
      <w:r w:rsidRPr="0085473A">
        <w:rPr>
          <w:rFonts w:ascii="ＭＳ Ｐ明朝" w:eastAsia="ＭＳ Ｐ明朝" w:hAnsi="ＭＳ Ｐ明朝" w:hint="eastAsia"/>
          <w:b/>
        </w:rPr>
        <w:t>募集要項</w:t>
      </w:r>
    </w:p>
    <w:p w:rsidR="00B14BF0" w:rsidRPr="00BA14E8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採用開始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平成</w:t>
      </w:r>
      <w:r>
        <w:rPr>
          <w:rFonts w:ascii="ＭＳ Ｐ明朝" w:eastAsia="ＭＳ Ｐ明朝" w:hAnsi="ＭＳ Ｐ明朝" w:hint="eastAsia"/>
          <w:sz w:val="21"/>
          <w:szCs w:val="21"/>
        </w:rPr>
        <w:t>30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7B389B">
        <w:rPr>
          <w:rFonts w:ascii="ＭＳ Ｐ明朝" w:eastAsia="ＭＳ Ｐ明朝" w:hAnsi="ＭＳ Ｐ明朝"/>
          <w:sz w:val="21"/>
          <w:szCs w:val="21"/>
        </w:rPr>
        <w:t>4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月１日から</w:t>
      </w:r>
      <w:r w:rsidRPr="007B389B">
        <w:rPr>
          <w:rFonts w:ascii="ＭＳ Ｐ明朝" w:eastAsia="ＭＳ Ｐ明朝" w:hAnsi="ＭＳ Ｐ明朝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>募集人数　　　若干名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（年齢不問</w:t>
      </w:r>
      <w:r>
        <w:rPr>
          <w:rFonts w:ascii="ＭＳ Ｐ明朝" w:eastAsia="ＭＳ Ｐ明朝" w:hAnsi="ＭＳ Ｐ明朝" w:hint="eastAsia"/>
          <w:sz w:val="21"/>
          <w:szCs w:val="21"/>
        </w:rPr>
        <w:t>・有資格者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B14BF0" w:rsidRPr="00D14C02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勤務日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 </w:t>
      </w:r>
      <w:r w:rsidRPr="00D14C02">
        <w:rPr>
          <w:rFonts w:ascii="ＭＳ Ｐ明朝" w:eastAsia="ＭＳ Ｐ明朝" w:hAnsi="ＭＳ Ｐ明朝" w:hint="eastAsia"/>
          <w:sz w:val="21"/>
          <w:szCs w:val="21"/>
        </w:rPr>
        <w:t>月曜日から土曜日</w:t>
      </w:r>
      <w:r w:rsidRPr="00D14C02">
        <w:rPr>
          <w:rFonts w:ascii="ＭＳ Ｐ明朝" w:eastAsia="ＭＳ Ｐ明朝" w:hAnsi="ＭＳ Ｐ明朝"/>
          <w:sz w:val="21"/>
          <w:szCs w:val="21"/>
        </w:rPr>
        <w:t>(5</w:t>
      </w:r>
      <w:r w:rsidRPr="00D14C02">
        <w:rPr>
          <w:rFonts w:ascii="ＭＳ Ｐ明朝" w:eastAsia="ＭＳ Ｐ明朝" w:hAnsi="ＭＳ Ｐ明朝" w:hint="eastAsia"/>
          <w:sz w:val="21"/>
          <w:szCs w:val="21"/>
        </w:rPr>
        <w:t>週毎に土曜日</w:t>
      </w:r>
      <w:r w:rsidRPr="00D14C02">
        <w:rPr>
          <w:rFonts w:ascii="ＭＳ Ｐ明朝" w:eastAsia="ＭＳ Ｐ明朝" w:hAnsi="ＭＳ Ｐ明朝"/>
          <w:sz w:val="21"/>
          <w:szCs w:val="21"/>
        </w:rPr>
        <w:t>1</w:t>
      </w:r>
      <w:r w:rsidRPr="00D14C02">
        <w:rPr>
          <w:rFonts w:ascii="ＭＳ Ｐ明朝" w:eastAsia="ＭＳ Ｐ明朝" w:hAnsi="ＭＳ Ｐ明朝" w:hint="eastAsia"/>
          <w:sz w:val="21"/>
          <w:szCs w:val="21"/>
        </w:rPr>
        <w:t>回の出勤と平日</w:t>
      </w:r>
      <w:r w:rsidRPr="00D14C02">
        <w:rPr>
          <w:rFonts w:ascii="ＭＳ Ｐ明朝" w:eastAsia="ＭＳ Ｐ明朝" w:hAnsi="ＭＳ Ｐ明朝"/>
          <w:sz w:val="21"/>
          <w:szCs w:val="21"/>
        </w:rPr>
        <w:t>1</w:t>
      </w:r>
      <w:r w:rsidRPr="00D14C02">
        <w:rPr>
          <w:rFonts w:ascii="ＭＳ Ｐ明朝" w:eastAsia="ＭＳ Ｐ明朝" w:hAnsi="ＭＳ Ｐ明朝" w:hint="eastAsia"/>
          <w:sz w:val="21"/>
          <w:szCs w:val="21"/>
        </w:rPr>
        <w:t>回の休日</w:t>
      </w:r>
      <w:r w:rsidRPr="00D14C02">
        <w:rPr>
          <w:rFonts w:ascii="ＭＳ Ｐ明朝" w:eastAsia="ＭＳ Ｐ明朝" w:hAnsi="ＭＳ Ｐ明朝"/>
          <w:sz w:val="21"/>
          <w:szCs w:val="21"/>
        </w:rPr>
        <w:t xml:space="preserve">) </w:t>
      </w:r>
    </w:p>
    <w:p w:rsidR="00B14BF0" w:rsidRPr="00FD5F1C" w:rsidRDefault="00B14BF0" w:rsidP="00B14BF0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  <w:r w:rsidRPr="00D14C02">
        <w:rPr>
          <w:rFonts w:ascii="ＭＳ Ｐ明朝" w:eastAsia="ＭＳ Ｐ明朝" w:hAnsi="ＭＳ Ｐ明朝" w:hint="eastAsia"/>
          <w:sz w:val="21"/>
          <w:szCs w:val="21"/>
        </w:rPr>
        <w:t>勤務時間</w:t>
      </w:r>
      <w:r w:rsidRPr="00D14C02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D14C0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>通常勤務9時00分から</w:t>
      </w:r>
      <w:r w:rsidRPr="00FD5F1C">
        <w:rPr>
          <w:rFonts w:ascii="ＭＳ Ｐ明朝" w:eastAsia="ＭＳ Ｐ明朝" w:hAnsi="ＭＳ Ｐ明朝"/>
          <w:color w:val="auto"/>
          <w:sz w:val="21"/>
          <w:szCs w:val="21"/>
        </w:rPr>
        <w:t>1</w:t>
      </w: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>6時45分</w:t>
      </w:r>
    </w:p>
    <w:p w:rsidR="00B14BF0" w:rsidRPr="00FD5F1C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color w:val="auto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>※早番勤務（7時30分から）、通常勤務、遅番勤務（19時まで）、土曜勤務は</w:t>
      </w:r>
    </w:p>
    <w:p w:rsidR="00B14BF0" w:rsidRPr="00FD5F1C" w:rsidRDefault="00B14BF0" w:rsidP="00B14BF0">
      <w:pPr>
        <w:pStyle w:val="Default"/>
        <w:ind w:firstLineChars="700" w:firstLine="1470"/>
        <w:rPr>
          <w:rFonts w:ascii="ＭＳ Ｐ明朝" w:eastAsia="ＭＳ Ｐ明朝" w:hAnsi="ＭＳ Ｐ明朝"/>
          <w:color w:val="auto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>ローテーションとなります</w:t>
      </w:r>
    </w:p>
    <w:p w:rsidR="00B14BF0" w:rsidRPr="00FD5F1C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color w:val="auto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>※土曜日勤務は7時30分から19時00分の間の７時間４５分</w:t>
      </w:r>
      <w:r w:rsidRPr="00FD5F1C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B14BF0" w:rsidRPr="00FD5F1C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color w:val="auto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>※実働</w:t>
      </w:r>
      <w:r w:rsidRPr="00FD5F1C">
        <w:rPr>
          <w:rFonts w:ascii="ＭＳ Ｐ明朝" w:eastAsia="ＭＳ Ｐ明朝" w:hAnsi="ＭＳ Ｐ明朝"/>
          <w:color w:val="auto"/>
          <w:sz w:val="21"/>
          <w:szCs w:val="21"/>
        </w:rPr>
        <w:t>7</w:t>
      </w: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>時間。休憩４５分。</w:t>
      </w:r>
      <w:r w:rsidRPr="00FD5F1C">
        <w:rPr>
          <w:rFonts w:ascii="ＭＳ Ｐ明朝" w:eastAsia="ＭＳ Ｐ明朝" w:hAnsi="ＭＳ Ｐ明朝"/>
          <w:color w:val="auto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sz w:val="21"/>
          <w:szCs w:val="21"/>
        </w:rPr>
        <w:t>※必要に応じて時間外勤務があります。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賃金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Pr="007B389B">
        <w:rPr>
          <w:rFonts w:ascii="ＭＳ Ｐ明朝" w:eastAsia="ＭＳ Ｐ明朝" w:hAnsi="ＭＳ Ｐ明朝" w:cs="Arial" w:hint="eastAsia"/>
          <w:sz w:val="21"/>
          <w:szCs w:val="21"/>
        </w:rPr>
        <w:t>時給１，２００円～１，２５０円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※実務経験を考慮し決定します。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有給休暇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勤務年数及び１週間の勤務日数により付与されます。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保険等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厚生年金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・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健康保険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・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雇用保険への加入となります。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労災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適用となります。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交通費</w:t>
      </w:r>
      <w:r>
        <w:rPr>
          <w:rFonts w:ascii="ＭＳ Ｐ明朝" w:eastAsia="ＭＳ Ｐ明朝" w:hAnsi="ＭＳ Ｐ明朝" w:hint="eastAsia"/>
          <w:sz w:val="21"/>
          <w:szCs w:val="21"/>
        </w:rPr>
        <w:t>支給あり。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left="1890" w:hangingChars="900" w:hanging="189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健康診断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採用時には健康診断書が必要となりますが、費用については自己負担となります。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Default="00B14BF0" w:rsidP="00B14BF0">
      <w:pPr>
        <w:pStyle w:val="Default"/>
        <w:ind w:left="1680" w:hangingChars="800" w:hanging="168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仕事内容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主に複数担任クラスの</w:t>
      </w:r>
      <w:r w:rsidRPr="00F64487">
        <w:rPr>
          <w:rFonts w:ascii="ＭＳ Ｐ明朝" w:eastAsia="ＭＳ Ｐ明朝" w:hAnsi="ＭＳ Ｐ明朝" w:hint="eastAsia"/>
          <w:sz w:val="21"/>
          <w:szCs w:val="21"/>
        </w:rPr>
        <w:t>担任</w:t>
      </w:r>
      <w:r>
        <w:rPr>
          <w:rFonts w:ascii="ＭＳ Ｐ明朝" w:eastAsia="ＭＳ Ｐ明朝" w:hAnsi="ＭＳ Ｐ明朝" w:hint="eastAsia"/>
          <w:sz w:val="21"/>
          <w:szCs w:val="21"/>
        </w:rPr>
        <w:t>、障がい児等の加配担任、フリー保育士として、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保育業</w:t>
      </w:r>
    </w:p>
    <w:p w:rsidR="00B14BF0" w:rsidRPr="00772E61" w:rsidRDefault="00B14BF0" w:rsidP="00B14BF0">
      <w:pPr>
        <w:pStyle w:val="Default"/>
        <w:ind w:leftChars="600" w:left="168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務の全般を行ないます。</w:t>
      </w:r>
      <w:r w:rsidRPr="00772E61">
        <w:rPr>
          <w:rFonts w:ascii="ＭＳ Ｐ明朝" w:eastAsia="ＭＳ Ｐ明朝" w:hAnsi="ＭＳ Ｐ明朝" w:hint="eastAsia"/>
          <w:sz w:val="21"/>
          <w:szCs w:val="21"/>
        </w:rPr>
        <w:t>但し、担任は正規職員と組むので会議等の参加はありませ</w:t>
      </w:r>
    </w:p>
    <w:p w:rsidR="00B14BF0" w:rsidRPr="00772E61" w:rsidRDefault="00B14BF0" w:rsidP="00B14BF0">
      <w:pPr>
        <w:pStyle w:val="Default"/>
        <w:ind w:leftChars="600" w:left="168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772E61">
        <w:rPr>
          <w:rFonts w:ascii="ＭＳ Ｐ明朝" w:eastAsia="ＭＳ Ｐ明朝" w:hAnsi="ＭＳ Ｐ明朝" w:hint="eastAsia"/>
          <w:sz w:val="21"/>
          <w:szCs w:val="21"/>
        </w:rPr>
        <w:t xml:space="preserve">ん。また、保育に関わる業務は日誌と児童票が少量、他は正規職員が行います。　　　　　　</w:t>
      </w:r>
    </w:p>
    <w:p w:rsidR="00B14BF0" w:rsidRDefault="00B14BF0" w:rsidP="00B14BF0">
      <w:pPr>
        <w:pStyle w:val="Default"/>
        <w:ind w:leftChars="600" w:left="168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772E61">
        <w:rPr>
          <w:rFonts w:ascii="ＭＳ Ｐ明朝" w:eastAsia="ＭＳ Ｐ明朝" w:hAnsi="ＭＳ Ｐ明朝" w:hint="eastAsia"/>
          <w:sz w:val="21"/>
          <w:szCs w:val="21"/>
        </w:rPr>
        <w:t>毎月</w:t>
      </w:r>
      <w:r w:rsidRPr="00772E61">
        <w:rPr>
          <w:rFonts w:ascii="ＭＳ Ｐ明朝" w:eastAsia="ＭＳ Ｐ明朝" w:hAnsi="ＭＳ Ｐ明朝"/>
          <w:sz w:val="21"/>
          <w:szCs w:val="21"/>
        </w:rPr>
        <w:t>1</w:t>
      </w:r>
      <w:r w:rsidRPr="00772E61">
        <w:rPr>
          <w:rFonts w:ascii="ＭＳ Ｐ明朝" w:eastAsia="ＭＳ Ｐ明朝" w:hAnsi="ＭＳ Ｐ明朝" w:hint="eastAsia"/>
          <w:sz w:val="21"/>
          <w:szCs w:val="21"/>
        </w:rPr>
        <w:t>回以上の職員会議・研修が時間内（１時間程度）にあります。</w:t>
      </w: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勤務地　　　　ふれあい第１保育園　又は　ふれあい第２保育園（仮称）となります。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募集期間　　 </w:t>
      </w:r>
      <w:r>
        <w:rPr>
          <w:rFonts w:ascii="ＭＳ Ｐ明朝" w:eastAsia="ＭＳ Ｐ明朝" w:hAnsi="ＭＳ Ｐ明朝" w:hint="eastAsia"/>
          <w:sz w:val="21"/>
          <w:szCs w:val="21"/>
        </w:rPr>
        <w:t>平成29年10月25日（水）～平成29年11月21日（火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）まで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試験日　　　　平成29年11月30日（木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）　面接試験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【登録･採用までの流れ】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Default="00B14BF0" w:rsidP="00B14BF0">
      <w:pPr>
        <w:spacing w:line="440" w:lineRule="exact"/>
        <w:ind w:left="1470" w:hangingChars="700" w:hanging="147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Pr="003529D5">
        <w:rPr>
          <w:rFonts w:ascii="ＭＳ Ｐ明朝" w:eastAsia="ＭＳ Ｐ明朝" w:hAnsi="ＭＳ Ｐ明朝" w:hint="eastAsia"/>
          <w:szCs w:val="21"/>
        </w:rPr>
        <w:t>申込書兼履歴書</w:t>
      </w:r>
      <w:r w:rsidRPr="003529D5">
        <w:rPr>
          <w:rFonts w:ascii="ＭＳ Ｐ明朝" w:eastAsia="ＭＳ Ｐ明朝" w:hAnsi="ＭＳ Ｐ明朝"/>
          <w:szCs w:val="21"/>
        </w:rPr>
        <w:t>(</w:t>
      </w:r>
      <w:r w:rsidRPr="003529D5">
        <w:rPr>
          <w:rFonts w:ascii="ＭＳ Ｐ明朝" w:eastAsia="ＭＳ Ｐ明朝" w:hAnsi="ＭＳ Ｐ明朝" w:hint="eastAsia"/>
          <w:szCs w:val="21"/>
        </w:rPr>
        <w:t>写真貼付</w:t>
      </w:r>
      <w:r w:rsidRPr="003529D5">
        <w:rPr>
          <w:rFonts w:ascii="ＭＳ Ｐ明朝" w:eastAsia="ＭＳ Ｐ明朝" w:hAnsi="ＭＳ Ｐ明朝"/>
          <w:szCs w:val="21"/>
        </w:rPr>
        <w:t>)</w:t>
      </w:r>
      <w:r w:rsidRPr="003529D5">
        <w:rPr>
          <w:rFonts w:ascii="ＭＳ Ｐ明朝" w:eastAsia="ＭＳ Ｐ明朝" w:hAnsi="ＭＳ Ｐ明朝" w:hint="eastAsia"/>
          <w:szCs w:val="21"/>
        </w:rPr>
        <w:t>と保育士証のコピーをご用意のうえ、つくばみらい市社会福祉協</w:t>
      </w:r>
    </w:p>
    <w:p w:rsidR="00B14BF0" w:rsidRPr="003529D5" w:rsidRDefault="00B14BF0" w:rsidP="00B14BF0">
      <w:pPr>
        <w:spacing w:line="4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3529D5">
        <w:rPr>
          <w:rFonts w:ascii="ＭＳ Ｐ明朝" w:eastAsia="ＭＳ Ｐ明朝" w:hAnsi="ＭＳ Ｐ明朝" w:hint="eastAsia"/>
          <w:szCs w:val="21"/>
        </w:rPr>
        <w:t>議会までご提出ください。なお、申込書兼履歴書につきましては当会ホームページ（</w:t>
      </w:r>
      <w:hyperlink r:id="rId4" w:history="1">
        <w:r w:rsidRPr="003529D5">
          <w:rPr>
            <w:rStyle w:val="a3"/>
            <w:rFonts w:ascii="ＭＳ Ｐ明朝" w:eastAsia="ＭＳ Ｐ明朝" w:hAnsi="ＭＳ Ｐ明朝"/>
            <w:szCs w:val="21"/>
          </w:rPr>
          <w:t>http://www.tm-shakyo.jp</w:t>
        </w:r>
      </w:hyperlink>
      <w:r w:rsidRPr="003529D5">
        <w:rPr>
          <w:rFonts w:ascii="ＭＳ Ｐ明朝" w:eastAsia="ＭＳ Ｐ明朝" w:hAnsi="ＭＳ Ｐ明朝" w:hint="eastAsia"/>
          <w:szCs w:val="21"/>
        </w:rPr>
        <w:t>）よりダウンロードできます。</w:t>
      </w:r>
    </w:p>
    <w:p w:rsidR="00B14BF0" w:rsidRPr="007B389B" w:rsidRDefault="00B14BF0" w:rsidP="00B14BF0">
      <w:pPr>
        <w:pStyle w:val="Default"/>
        <w:spacing w:after="97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②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面接を実施いたします。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③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面接で合格された方のみを採用させていただきます。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※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保育士資格取得見込みの方は、保育士資格が取得されてからの採用となります。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sz w:val="21"/>
          <w:szCs w:val="21"/>
        </w:rPr>
        <w:t>※</w:t>
      </w:r>
      <w:r w:rsidRPr="00FD5F1C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FD5F1C">
        <w:rPr>
          <w:rFonts w:ascii="ＭＳ Ｐ明朝" w:eastAsia="ＭＳ Ｐ明朝" w:hAnsi="ＭＳ Ｐ明朝" w:hint="eastAsia"/>
          <w:sz w:val="21"/>
          <w:szCs w:val="21"/>
        </w:rPr>
        <w:t>勤務形態につきましては相談に応じます。</w:t>
      </w:r>
    </w:p>
    <w:p w:rsidR="00B14BF0" w:rsidRPr="007B389B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3529D5">
        <w:rPr>
          <w:rFonts w:ascii="ＭＳ Ｐ明朝" w:eastAsia="ＭＳ Ｐ明朝" w:hAnsi="ＭＳ Ｐ明朝" w:hint="eastAsia"/>
          <w:b/>
          <w:sz w:val="21"/>
          <w:szCs w:val="21"/>
        </w:rPr>
        <w:t>※</w:t>
      </w:r>
      <w:r w:rsidRPr="003529D5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3529D5">
        <w:rPr>
          <w:rFonts w:ascii="ＭＳ Ｐ明朝" w:eastAsia="ＭＳ Ｐ明朝" w:hAnsi="ＭＳ Ｐ明朝" w:hint="eastAsia"/>
          <w:sz w:val="21"/>
          <w:szCs w:val="21"/>
        </w:rPr>
        <w:t>ご不明な点がある場合は下記までご連絡ください。</w:t>
      </w:r>
      <w:r w:rsidRPr="003529D5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つくばみらい市社会福祉協議会（つくばみらい市神生530）</w:t>
      </w:r>
    </w:p>
    <w:p w:rsidR="00B14BF0" w:rsidRPr="007B389B" w:rsidRDefault="00B14BF0" w:rsidP="00B14BF0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電話・FAX　0297-57-0123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担当 赤津</w:t>
      </w:r>
    </w:p>
    <w:p w:rsidR="00B14BF0" w:rsidRDefault="00B14BF0" w:rsidP="00B14BF0">
      <w:pPr>
        <w:pStyle w:val="Default"/>
        <w:rPr>
          <w:rFonts w:ascii="ＭＳ Ｐ明朝" w:eastAsia="ＭＳ Ｐ明朝" w:hAnsi="ＭＳ Ｐ明朝" w:hint="eastAsia"/>
          <w:b/>
          <w:sz w:val="21"/>
          <w:szCs w:val="21"/>
        </w:rPr>
      </w:pPr>
    </w:p>
    <w:p w:rsidR="00B14BF0" w:rsidRPr="00BA14E8" w:rsidRDefault="00B14BF0" w:rsidP="00B14BF0">
      <w:pPr>
        <w:pStyle w:val="Default"/>
        <w:rPr>
          <w:rFonts w:ascii="ＭＳ Ｐ明朝" w:eastAsia="ＭＳ Ｐ明朝" w:hAnsi="ＭＳ Ｐ明朝"/>
          <w:b/>
          <w:sz w:val="21"/>
          <w:szCs w:val="21"/>
        </w:rPr>
      </w:pPr>
      <w:r w:rsidRPr="00BA14E8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募集要項</w:t>
      </w:r>
    </w:p>
    <w:p w:rsidR="00B14BF0" w:rsidRPr="00BA14E8" w:rsidRDefault="00B14BF0" w:rsidP="00B14BF0">
      <w:pPr>
        <w:pStyle w:val="Default"/>
        <w:jc w:val="center"/>
        <w:rPr>
          <w:rFonts w:ascii="ＭＳ Ｐ明朝" w:eastAsia="ＭＳ Ｐ明朝" w:hAnsi="ＭＳ Ｐ明朝"/>
          <w:b/>
        </w:rPr>
      </w:pPr>
      <w:r w:rsidRPr="00BA14E8">
        <w:rPr>
          <w:rFonts w:ascii="ＭＳ Ｐ明朝" w:eastAsia="ＭＳ Ｐ明朝" w:hAnsi="ＭＳ Ｐ明朝" w:hint="eastAsia"/>
          <w:b/>
        </w:rPr>
        <w:t>短時間保育士</w:t>
      </w:r>
      <w:r w:rsidRPr="00BA14E8">
        <w:rPr>
          <w:rFonts w:ascii="ＭＳ Ｐ明朝" w:eastAsia="ＭＳ Ｐ明朝" w:hAnsi="ＭＳ Ｐ明朝"/>
          <w:b/>
        </w:rPr>
        <w:t>(</w:t>
      </w:r>
      <w:r w:rsidRPr="00BA14E8">
        <w:rPr>
          <w:rFonts w:ascii="ＭＳ Ｐ明朝" w:eastAsia="ＭＳ Ｐ明朝" w:hAnsi="ＭＳ Ｐ明朝" w:hint="eastAsia"/>
          <w:b/>
        </w:rPr>
        <w:t>嘱託職員</w:t>
      </w:r>
      <w:r w:rsidRPr="00BA14E8">
        <w:rPr>
          <w:rFonts w:ascii="ＭＳ Ｐ明朝" w:eastAsia="ＭＳ Ｐ明朝" w:hAnsi="ＭＳ Ｐ明朝"/>
          <w:b/>
        </w:rPr>
        <w:t>)</w:t>
      </w:r>
      <w:r w:rsidRPr="00BA14E8">
        <w:rPr>
          <w:rFonts w:ascii="ＭＳ Ｐ明朝" w:eastAsia="ＭＳ Ｐ明朝" w:hAnsi="ＭＳ Ｐ明朝" w:hint="eastAsia"/>
          <w:b/>
        </w:rPr>
        <w:t>募集要項</w:t>
      </w: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採用開始　　平成</w:t>
      </w:r>
      <w:r>
        <w:rPr>
          <w:rFonts w:ascii="ＭＳ Ｐ明朝" w:eastAsia="ＭＳ Ｐ明朝" w:hAnsi="ＭＳ Ｐ明朝" w:hint="eastAsia"/>
          <w:sz w:val="21"/>
          <w:szCs w:val="21"/>
        </w:rPr>
        <w:t>３０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7B389B">
        <w:rPr>
          <w:rFonts w:ascii="ＭＳ Ｐ明朝" w:eastAsia="ＭＳ Ｐ明朝" w:hAnsi="ＭＳ Ｐ明朝"/>
          <w:sz w:val="21"/>
          <w:szCs w:val="21"/>
        </w:rPr>
        <w:t>4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月１日から</w:t>
      </w: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募集人数　　若干名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（年齢不問</w:t>
      </w:r>
      <w:r>
        <w:rPr>
          <w:rFonts w:ascii="ＭＳ Ｐ明朝" w:eastAsia="ＭＳ Ｐ明朝" w:hAnsi="ＭＳ Ｐ明朝" w:hint="eastAsia"/>
          <w:sz w:val="21"/>
          <w:szCs w:val="21"/>
        </w:rPr>
        <w:t>・有資格者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B14BF0" w:rsidRPr="00FD5F1C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勤務日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Pr="00FD5F1C">
        <w:rPr>
          <w:rFonts w:ascii="ＭＳ Ｐ明朝" w:eastAsia="ＭＳ Ｐ明朝" w:hAnsi="ＭＳ Ｐ明朝" w:hint="eastAsia"/>
          <w:sz w:val="21"/>
          <w:szCs w:val="21"/>
        </w:rPr>
        <w:t>月曜日から土曜日のうち契約日数</w:t>
      </w:r>
      <w:r w:rsidRPr="00FD5F1C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FD5F1C" w:rsidRDefault="00B14BF0" w:rsidP="00B14BF0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sz w:val="21"/>
          <w:szCs w:val="21"/>
        </w:rPr>
        <w:t xml:space="preserve">勤務時間　　</w:t>
      </w: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　・週５日　３～４時間（１５時～）</w:t>
      </w:r>
    </w:p>
    <w:p w:rsidR="00B14BF0" w:rsidRPr="00FD5F1C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color w:val="auto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color w:val="auto"/>
          <w:sz w:val="21"/>
          <w:szCs w:val="21"/>
        </w:rPr>
        <w:t>・</w:t>
      </w:r>
      <w:r w:rsidRPr="00FD5F1C">
        <w:rPr>
          <w:rFonts w:ascii="ＭＳ Ｐ明朝" w:eastAsia="ＭＳ Ｐ明朝" w:hAnsi="ＭＳ Ｐ明朝" w:hint="eastAsia"/>
          <w:sz w:val="21"/>
          <w:szCs w:val="21"/>
        </w:rPr>
        <w:t>週５日　２時間（７時３０分～９時３０分）</w:t>
      </w:r>
    </w:p>
    <w:p w:rsidR="00B14BF0" w:rsidRPr="00FD5F1C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color w:val="auto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sz w:val="21"/>
          <w:szCs w:val="21"/>
        </w:rPr>
        <w:t>・週５日　３時間以上</w:t>
      </w:r>
    </w:p>
    <w:p w:rsidR="00B14BF0" w:rsidRPr="007B389B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※必要に応じて時間外勤務があります。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賃金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Pr="007B389B">
        <w:rPr>
          <w:rFonts w:ascii="ＭＳ Ｐ明朝" w:eastAsia="ＭＳ Ｐ明朝" w:hAnsi="ＭＳ Ｐ明朝" w:cs="Arial" w:hint="eastAsia"/>
          <w:sz w:val="21"/>
          <w:szCs w:val="21"/>
        </w:rPr>
        <w:t>時給930円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有給休暇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勤務年数及び１週間の勤務日数により付与されます。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交通費　　　　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hint="eastAsia"/>
          <w:sz w:val="21"/>
          <w:szCs w:val="21"/>
        </w:rPr>
        <w:t>交通費支給あり。</w:t>
      </w:r>
    </w:p>
    <w:p w:rsidR="00B14BF0" w:rsidRPr="007B389B" w:rsidRDefault="00B14BF0" w:rsidP="00B14BF0">
      <w:pPr>
        <w:pStyle w:val="Default"/>
        <w:ind w:left="1890" w:hangingChars="900" w:hanging="189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健康診断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採用時には健康診断書が必要となりますが、費用については自己負担となります。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left="1680" w:hangingChars="800" w:hanging="168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仕事内容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FD5F1C">
        <w:rPr>
          <w:rFonts w:ascii="ＭＳ Ｐ明朝" w:eastAsia="ＭＳ Ｐ明朝" w:hAnsi="ＭＳ Ｐ明朝" w:hint="eastAsia"/>
          <w:sz w:val="21"/>
          <w:szCs w:val="21"/>
        </w:rPr>
        <w:t>主に朝夕の保育担当　又は平常保育の保育補助を行います。</w:t>
      </w: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勤務地　　　　ふれあい第１保育園　又は　ふれあい第２保育園（仮称）となります。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募集期間　　 </w:t>
      </w:r>
      <w:r>
        <w:rPr>
          <w:rFonts w:ascii="ＭＳ Ｐ明朝" w:eastAsia="ＭＳ Ｐ明朝" w:hAnsi="ＭＳ Ｐ明朝" w:hint="eastAsia"/>
          <w:sz w:val="21"/>
          <w:szCs w:val="21"/>
        </w:rPr>
        <w:t>平成29年10月25日（水）～平成29年11月21日（火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）まで</w:t>
      </w:r>
    </w:p>
    <w:p w:rsidR="00B14BF0" w:rsidRDefault="00B14BF0" w:rsidP="00B14BF0">
      <w:pPr>
        <w:pStyle w:val="Default"/>
        <w:ind w:left="1680" w:hangingChars="800" w:hanging="16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試験日　　　　平成29年11月30日（木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）　面接試験</w:t>
      </w:r>
    </w:p>
    <w:p w:rsidR="00B14BF0" w:rsidRPr="00FE7972" w:rsidRDefault="00B14BF0" w:rsidP="00B14BF0">
      <w:pPr>
        <w:pStyle w:val="Default"/>
        <w:ind w:left="1680" w:hangingChars="800" w:hanging="1680"/>
        <w:rPr>
          <w:rFonts w:ascii="ＭＳ Ｐ明朝" w:eastAsia="ＭＳ Ｐ明朝" w:hAnsi="ＭＳ Ｐ明朝"/>
          <w:sz w:val="21"/>
          <w:szCs w:val="21"/>
        </w:rPr>
      </w:pP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【登録･採用までの流れ】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Default="00B14BF0" w:rsidP="00B14BF0">
      <w:pPr>
        <w:spacing w:line="440" w:lineRule="exact"/>
        <w:rPr>
          <w:rFonts w:ascii="ＭＳ Ｐ明朝" w:eastAsia="ＭＳ Ｐ明朝" w:hAnsi="ＭＳ Ｐ明朝"/>
          <w:szCs w:val="21"/>
        </w:rPr>
      </w:pPr>
      <w:r w:rsidRPr="003529D5">
        <w:rPr>
          <w:rFonts w:ascii="ＭＳ Ｐ明朝" w:eastAsia="ＭＳ Ｐ明朝" w:hAnsi="ＭＳ Ｐ明朝" w:hint="eastAsia"/>
          <w:szCs w:val="21"/>
        </w:rPr>
        <w:t>（ア）申込書兼履歴書</w:t>
      </w:r>
      <w:r w:rsidRPr="003529D5">
        <w:rPr>
          <w:rFonts w:ascii="ＭＳ Ｐ明朝" w:eastAsia="ＭＳ Ｐ明朝" w:hAnsi="ＭＳ Ｐ明朝"/>
          <w:szCs w:val="21"/>
        </w:rPr>
        <w:t>(</w:t>
      </w:r>
      <w:r w:rsidRPr="003529D5">
        <w:rPr>
          <w:rFonts w:ascii="ＭＳ Ｐ明朝" w:eastAsia="ＭＳ Ｐ明朝" w:hAnsi="ＭＳ Ｐ明朝" w:hint="eastAsia"/>
          <w:szCs w:val="21"/>
        </w:rPr>
        <w:t>写真貼付</w:t>
      </w:r>
      <w:r w:rsidRPr="003529D5">
        <w:rPr>
          <w:rFonts w:ascii="ＭＳ Ｐ明朝" w:eastAsia="ＭＳ Ｐ明朝" w:hAnsi="ＭＳ Ｐ明朝"/>
          <w:szCs w:val="21"/>
        </w:rPr>
        <w:t>)</w:t>
      </w:r>
      <w:r w:rsidRPr="003529D5">
        <w:rPr>
          <w:rFonts w:ascii="ＭＳ Ｐ明朝" w:eastAsia="ＭＳ Ｐ明朝" w:hAnsi="ＭＳ Ｐ明朝" w:hint="eastAsia"/>
          <w:szCs w:val="21"/>
        </w:rPr>
        <w:t>と保育士証のコピーをご用意のうえ、つくばみらい市社会福祉協</w:t>
      </w:r>
    </w:p>
    <w:p w:rsidR="00B14BF0" w:rsidRPr="003529D5" w:rsidRDefault="00B14BF0" w:rsidP="00B14BF0">
      <w:pPr>
        <w:spacing w:line="440" w:lineRule="exact"/>
        <w:ind w:firstLineChars="200" w:firstLine="420"/>
        <w:rPr>
          <w:rFonts w:ascii="ＭＳ Ｐ明朝" w:eastAsia="ＭＳ Ｐ明朝" w:hAnsi="ＭＳ Ｐ明朝"/>
          <w:szCs w:val="21"/>
        </w:rPr>
      </w:pPr>
      <w:r w:rsidRPr="003529D5">
        <w:rPr>
          <w:rFonts w:ascii="ＭＳ Ｐ明朝" w:eastAsia="ＭＳ Ｐ明朝" w:hAnsi="ＭＳ Ｐ明朝" w:hint="eastAsia"/>
          <w:szCs w:val="21"/>
        </w:rPr>
        <w:t>議会までご提出ください。なお、申込書兼履歴書につきましては当会ホームページ</w:t>
      </w:r>
    </w:p>
    <w:p w:rsidR="00B14BF0" w:rsidRDefault="00B14BF0" w:rsidP="00B14BF0">
      <w:pPr>
        <w:pStyle w:val="a4"/>
        <w:spacing w:line="440" w:lineRule="exact"/>
        <w:ind w:leftChars="0" w:left="495"/>
        <w:rPr>
          <w:rFonts w:ascii="ＭＳ Ｐ明朝" w:eastAsia="ＭＳ Ｐ明朝" w:hAnsi="ＭＳ Ｐ明朝"/>
          <w:szCs w:val="21"/>
        </w:rPr>
      </w:pPr>
      <w:r w:rsidRPr="003529D5">
        <w:rPr>
          <w:rFonts w:ascii="ＭＳ Ｐ明朝" w:eastAsia="ＭＳ Ｐ明朝" w:hAnsi="ＭＳ Ｐ明朝" w:hint="eastAsia"/>
          <w:szCs w:val="21"/>
        </w:rPr>
        <w:t>（</w:t>
      </w:r>
      <w:hyperlink r:id="rId5" w:history="1">
        <w:r w:rsidRPr="003529D5">
          <w:rPr>
            <w:rStyle w:val="a3"/>
            <w:rFonts w:ascii="ＭＳ Ｐ明朝" w:eastAsia="ＭＳ Ｐ明朝" w:hAnsi="ＭＳ Ｐ明朝"/>
            <w:szCs w:val="21"/>
          </w:rPr>
          <w:t>http://www.tm-shakyo.jp</w:t>
        </w:r>
      </w:hyperlink>
      <w:r w:rsidRPr="003529D5">
        <w:rPr>
          <w:rFonts w:ascii="ＭＳ Ｐ明朝" w:eastAsia="ＭＳ Ｐ明朝" w:hAnsi="ＭＳ Ｐ明朝" w:hint="eastAsia"/>
          <w:szCs w:val="21"/>
        </w:rPr>
        <w:t>）よりダウンロードできます。</w:t>
      </w:r>
    </w:p>
    <w:p w:rsidR="00B14BF0" w:rsidRDefault="00B14BF0" w:rsidP="00B14BF0">
      <w:pPr>
        <w:pStyle w:val="Default"/>
        <w:spacing w:after="97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（イ）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面接を実施いたします。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（ウ）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面接で合格された方のみを採用させていただきます。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※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保育士資格取得見込みの方は、保育士資格が取得されてからの採用となります。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sz w:val="21"/>
          <w:szCs w:val="21"/>
        </w:rPr>
        <w:t>※</w:t>
      </w:r>
      <w:r w:rsidRPr="00FD5F1C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FD5F1C">
        <w:rPr>
          <w:rFonts w:ascii="ＭＳ Ｐ明朝" w:eastAsia="ＭＳ Ｐ明朝" w:hAnsi="ＭＳ Ｐ明朝" w:hint="eastAsia"/>
          <w:sz w:val="21"/>
          <w:szCs w:val="21"/>
        </w:rPr>
        <w:t>勤務形態につきましては相談に応じます。</w:t>
      </w:r>
    </w:p>
    <w:p w:rsidR="00B14BF0" w:rsidRPr="003529D5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3529D5">
        <w:rPr>
          <w:rFonts w:ascii="ＭＳ Ｐ明朝" w:eastAsia="ＭＳ Ｐ明朝" w:hAnsi="ＭＳ Ｐ明朝" w:hint="eastAsia"/>
          <w:b/>
          <w:sz w:val="21"/>
          <w:szCs w:val="21"/>
        </w:rPr>
        <w:t>※</w:t>
      </w:r>
      <w:r w:rsidRPr="003529D5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3529D5">
        <w:rPr>
          <w:rFonts w:ascii="ＭＳ Ｐ明朝" w:eastAsia="ＭＳ Ｐ明朝" w:hAnsi="ＭＳ Ｐ明朝" w:hint="eastAsia"/>
          <w:sz w:val="21"/>
          <w:szCs w:val="21"/>
        </w:rPr>
        <w:t>ご不明な点がある場合は下記までご連絡ください。</w:t>
      </w:r>
      <w:r w:rsidRPr="003529D5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つくばみらい市社会福祉協議会（つくばみらい市神生530）</w:t>
      </w:r>
    </w:p>
    <w:p w:rsidR="00B14BF0" w:rsidRPr="007B389B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電話・FAX　0297-57-0123</w:t>
      </w:r>
    </w:p>
    <w:p w:rsidR="00B14BF0" w:rsidRPr="002B3308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担当 赤津</w:t>
      </w:r>
    </w:p>
    <w:p w:rsidR="00B14BF0" w:rsidRPr="007B389B" w:rsidRDefault="00B14BF0" w:rsidP="00B14BF0">
      <w:pPr>
        <w:pStyle w:val="Default"/>
        <w:spacing w:after="97"/>
        <w:ind w:left="495"/>
        <w:rPr>
          <w:rFonts w:ascii="ＭＳ Ｐ明朝" w:eastAsia="ＭＳ Ｐ明朝" w:hAnsi="ＭＳ Ｐ明朝"/>
          <w:sz w:val="21"/>
          <w:szCs w:val="21"/>
        </w:rPr>
      </w:pP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Default="00B14BF0" w:rsidP="00B14BF0">
      <w:pPr>
        <w:pStyle w:val="Default"/>
        <w:rPr>
          <w:rFonts w:ascii="ＭＳ Ｐ明朝" w:eastAsia="ＭＳ Ｐ明朝" w:hAnsi="ＭＳ Ｐ明朝" w:hint="eastAsia"/>
          <w:sz w:val="21"/>
          <w:szCs w:val="21"/>
        </w:rPr>
      </w:pPr>
      <w:bookmarkStart w:id="0" w:name="_GoBack"/>
      <w:bookmarkEnd w:id="0"/>
    </w:p>
    <w:p w:rsidR="00B14BF0" w:rsidRPr="00BA14E8" w:rsidRDefault="00B14BF0" w:rsidP="00B14BF0">
      <w:pPr>
        <w:pStyle w:val="Default"/>
        <w:rPr>
          <w:rFonts w:ascii="ＭＳ Ｐ明朝" w:eastAsia="ＭＳ Ｐ明朝" w:hAnsi="ＭＳ Ｐ明朝"/>
          <w:b/>
        </w:rPr>
      </w:pPr>
      <w:r w:rsidRPr="00BA14E8">
        <w:rPr>
          <w:rFonts w:ascii="ＭＳ Ｐ明朝" w:eastAsia="ＭＳ Ｐ明朝" w:hAnsi="ＭＳ Ｐ明朝" w:hint="eastAsia"/>
          <w:b/>
        </w:rPr>
        <w:lastRenderedPageBreak/>
        <w:t>募集要項</w:t>
      </w:r>
    </w:p>
    <w:p w:rsidR="00B14BF0" w:rsidRPr="00FE7972" w:rsidRDefault="00B14BF0" w:rsidP="00B14BF0">
      <w:pPr>
        <w:pStyle w:val="Default"/>
        <w:jc w:val="center"/>
        <w:rPr>
          <w:rFonts w:ascii="ＭＳ Ｐ明朝" w:eastAsia="ＭＳ Ｐ明朝" w:hAnsi="ＭＳ Ｐ明朝"/>
        </w:rPr>
      </w:pPr>
      <w:r w:rsidRPr="00FE7972">
        <w:rPr>
          <w:rFonts w:ascii="ＭＳ Ｐ明朝" w:eastAsia="ＭＳ Ｐ明朝" w:hAnsi="ＭＳ Ｐ明朝" w:hint="eastAsia"/>
          <w:b/>
        </w:rPr>
        <w:t>調理員</w:t>
      </w:r>
      <w:r w:rsidRPr="00FE7972">
        <w:rPr>
          <w:rFonts w:ascii="ＭＳ Ｐ明朝" w:eastAsia="ＭＳ Ｐ明朝" w:hAnsi="ＭＳ Ｐ明朝"/>
          <w:b/>
        </w:rPr>
        <w:t>(</w:t>
      </w:r>
      <w:r w:rsidRPr="00FE7972">
        <w:rPr>
          <w:rFonts w:ascii="ＭＳ Ｐ明朝" w:eastAsia="ＭＳ Ｐ明朝" w:hAnsi="ＭＳ Ｐ明朝" w:hint="eastAsia"/>
          <w:b/>
        </w:rPr>
        <w:t>嘱託職員</w:t>
      </w:r>
      <w:r w:rsidRPr="00FE7972">
        <w:rPr>
          <w:rFonts w:ascii="ＭＳ Ｐ明朝" w:eastAsia="ＭＳ Ｐ明朝" w:hAnsi="ＭＳ Ｐ明朝"/>
          <w:b/>
        </w:rPr>
        <w:t>)</w:t>
      </w:r>
      <w:r w:rsidRPr="00FE7972">
        <w:rPr>
          <w:rFonts w:ascii="ＭＳ Ｐ明朝" w:eastAsia="ＭＳ Ｐ明朝" w:hAnsi="ＭＳ Ｐ明朝" w:hint="eastAsia"/>
          <w:b/>
        </w:rPr>
        <w:t>募集要項</w:t>
      </w: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14BF0" w:rsidRDefault="00B14BF0" w:rsidP="00B14BF0">
      <w:pPr>
        <w:pStyle w:val="Default"/>
        <w:rPr>
          <w:rFonts w:ascii="ＭＳ Ｐ明朝" w:eastAsia="ＭＳ Ｐ明朝" w:hAnsi="ＭＳ Ｐ明朝"/>
          <w:color w:val="auto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採用開始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平成</w:t>
      </w:r>
      <w:r>
        <w:rPr>
          <w:rFonts w:ascii="ＭＳ Ｐ明朝" w:eastAsia="ＭＳ Ｐ明朝" w:hAnsi="ＭＳ Ｐ明朝" w:hint="eastAsia"/>
          <w:sz w:val="21"/>
          <w:szCs w:val="21"/>
        </w:rPr>
        <w:t>３０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7B389B">
        <w:rPr>
          <w:rFonts w:ascii="ＭＳ Ｐ明朝" w:eastAsia="ＭＳ Ｐ明朝" w:hAnsi="ＭＳ Ｐ明朝"/>
          <w:sz w:val="21"/>
          <w:szCs w:val="21"/>
        </w:rPr>
        <w:t>4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月１日から</w:t>
      </w:r>
      <w:r w:rsidRPr="007B389B">
        <w:rPr>
          <w:rFonts w:ascii="ＭＳ Ｐ明朝" w:eastAsia="ＭＳ Ｐ明朝" w:hAnsi="ＭＳ Ｐ明朝"/>
          <w:sz w:val="21"/>
          <w:szCs w:val="21"/>
        </w:rPr>
        <w:br/>
      </w:r>
      <w:r>
        <w:rPr>
          <w:rFonts w:ascii="ＭＳ Ｐ明朝" w:eastAsia="ＭＳ Ｐ明朝" w:hAnsi="ＭＳ Ｐ明朝" w:hint="eastAsia"/>
          <w:sz w:val="21"/>
          <w:szCs w:val="21"/>
        </w:rPr>
        <w:t xml:space="preserve">募集人数　　　</w:t>
      </w:r>
      <w:r>
        <w:rPr>
          <w:rFonts w:ascii="ＭＳ Ｐ明朝" w:eastAsia="ＭＳ Ｐ明朝" w:hAnsi="ＭＳ Ｐ明朝" w:hint="eastAsia"/>
          <w:color w:val="auto"/>
          <w:sz w:val="21"/>
          <w:szCs w:val="21"/>
        </w:rPr>
        <w:t>若干</w:t>
      </w:r>
      <w:r>
        <w:rPr>
          <w:rFonts w:ascii="ＭＳ Ｐ明朝" w:eastAsia="ＭＳ Ｐ明朝" w:hAnsi="ＭＳ Ｐ明朝" w:hint="eastAsia"/>
          <w:sz w:val="21"/>
          <w:szCs w:val="21"/>
        </w:rPr>
        <w:t>名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（年齢不問</w:t>
      </w:r>
      <w:r w:rsidRPr="00E73C47">
        <w:rPr>
          <w:rFonts w:ascii="ＭＳ Ｐ明朝" w:eastAsia="ＭＳ Ｐ明朝" w:hAnsi="ＭＳ Ｐ明朝" w:hint="eastAsia"/>
          <w:color w:val="auto"/>
          <w:sz w:val="21"/>
          <w:szCs w:val="21"/>
        </w:rPr>
        <w:t>）</w:t>
      </w:r>
    </w:p>
    <w:p w:rsidR="00B14BF0" w:rsidRPr="00FD5F1C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勤務日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Pr="00FD5F1C">
        <w:rPr>
          <w:rFonts w:ascii="ＭＳ Ｐ明朝" w:eastAsia="ＭＳ Ｐ明朝" w:hAnsi="ＭＳ Ｐ明朝" w:hint="eastAsia"/>
          <w:sz w:val="21"/>
          <w:szCs w:val="21"/>
        </w:rPr>
        <w:t>月曜日から金曜日</w:t>
      </w:r>
    </w:p>
    <w:p w:rsidR="00B14BF0" w:rsidRPr="00FD5F1C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sz w:val="21"/>
          <w:szCs w:val="21"/>
        </w:rPr>
        <w:t>勤務時間</w:t>
      </w:r>
      <w:r w:rsidRPr="00FD5F1C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FD5F1C">
        <w:rPr>
          <w:rFonts w:ascii="ＭＳ Ｐ明朝" w:eastAsia="ＭＳ Ｐ明朝" w:hAnsi="ＭＳ Ｐ明朝" w:hint="eastAsia"/>
          <w:sz w:val="21"/>
          <w:szCs w:val="21"/>
        </w:rPr>
        <w:t xml:space="preserve">　　週５日　　7時間45分（8時30分～16時15分）</w:t>
      </w:r>
    </w:p>
    <w:p w:rsidR="00B14BF0" w:rsidRPr="00FD5F1C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※実働7時間。休憩45分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※必要に応じて時間外勤務があります。</w:t>
      </w:r>
    </w:p>
    <w:p w:rsidR="00B14BF0" w:rsidRPr="00FE7972" w:rsidRDefault="00B14BF0" w:rsidP="00B14BF0">
      <w:pPr>
        <w:pStyle w:val="Default"/>
        <w:rPr>
          <w:rFonts w:ascii="ＭＳ Ｐ明朝" w:eastAsia="ＭＳ Ｐ明朝" w:hAnsi="ＭＳ Ｐ明朝" w:cs="Arial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賃金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①</w:t>
      </w:r>
      <w:r w:rsidRPr="007B389B">
        <w:rPr>
          <w:rFonts w:ascii="ＭＳ Ｐ明朝" w:eastAsia="ＭＳ Ｐ明朝" w:hAnsi="ＭＳ Ｐ明朝" w:cs="Arial" w:hint="eastAsia"/>
          <w:sz w:val="21"/>
          <w:szCs w:val="21"/>
        </w:rPr>
        <w:t>時給８９０円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有給休暇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勤務年数及び１週間の勤務日数により付与されます。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保険等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①厚生年金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・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健康保険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・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雇用保険への加入となります。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firstLineChars="700" w:firstLine="147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労災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適用となります。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firstLineChars="700" w:firstLine="147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交通費</w:t>
      </w:r>
      <w:r>
        <w:rPr>
          <w:rFonts w:ascii="ＭＳ Ｐ明朝" w:eastAsia="ＭＳ Ｐ明朝" w:hAnsi="ＭＳ Ｐ明朝" w:hint="eastAsia"/>
          <w:sz w:val="21"/>
          <w:szCs w:val="21"/>
        </w:rPr>
        <w:t>支給あり。</w:t>
      </w:r>
    </w:p>
    <w:p w:rsidR="00B14BF0" w:rsidRPr="007B389B" w:rsidRDefault="00B14BF0" w:rsidP="00B14BF0">
      <w:pPr>
        <w:pStyle w:val="Default"/>
        <w:ind w:firstLineChars="600" w:firstLine="126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②勤務日数及び時間により①の条件が適用されます。</w:t>
      </w:r>
    </w:p>
    <w:p w:rsidR="00B14BF0" w:rsidRPr="007B389B" w:rsidRDefault="00B14BF0" w:rsidP="00B14BF0">
      <w:pPr>
        <w:pStyle w:val="Default"/>
        <w:ind w:left="1890" w:hangingChars="900" w:hanging="189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健康診断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採用時には健康診断書が必要となりますが、費用については自己負担となります。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F57635" w:rsidRDefault="00B14BF0" w:rsidP="00B14BF0">
      <w:pPr>
        <w:pStyle w:val="Default"/>
        <w:ind w:left="1680" w:hangingChars="800" w:hanging="1680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仕事内容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7B389B">
        <w:rPr>
          <w:rFonts w:ascii="ＭＳ Ｐ明朝" w:eastAsia="ＭＳ Ｐ明朝" w:hAnsi="ＭＳ Ｐ明朝" w:hint="eastAsia"/>
          <w:color w:val="auto"/>
          <w:sz w:val="21"/>
          <w:szCs w:val="21"/>
        </w:rPr>
        <w:t>調理全般を行ないます。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また、</w:t>
      </w:r>
      <w:r w:rsidRPr="00F57635">
        <w:rPr>
          <w:rFonts w:ascii="ＭＳ Ｐ明朝" w:eastAsia="ＭＳ Ｐ明朝" w:hAnsi="ＭＳ Ｐ明朝" w:hint="eastAsia"/>
          <w:sz w:val="21"/>
          <w:szCs w:val="21"/>
        </w:rPr>
        <w:t>毎月</w:t>
      </w:r>
      <w:r w:rsidRPr="00F57635">
        <w:rPr>
          <w:rFonts w:ascii="ＭＳ Ｐ明朝" w:eastAsia="ＭＳ Ｐ明朝" w:hAnsi="ＭＳ Ｐ明朝"/>
          <w:sz w:val="21"/>
          <w:szCs w:val="21"/>
        </w:rPr>
        <w:t>1</w:t>
      </w:r>
      <w:r w:rsidRPr="00F57635">
        <w:rPr>
          <w:rFonts w:ascii="ＭＳ Ｐ明朝" w:eastAsia="ＭＳ Ｐ明朝" w:hAnsi="ＭＳ Ｐ明朝" w:hint="eastAsia"/>
          <w:sz w:val="21"/>
          <w:szCs w:val="21"/>
        </w:rPr>
        <w:t>回以上の職員会議が時間内にあります。通常</w:t>
      </w:r>
    </w:p>
    <w:p w:rsidR="00B14BF0" w:rsidRPr="007B389B" w:rsidRDefault="00B14BF0" w:rsidP="00B14BF0">
      <w:pPr>
        <w:pStyle w:val="Default"/>
        <w:ind w:leftChars="600" w:left="1680" w:hangingChars="200" w:hanging="420"/>
        <w:rPr>
          <w:rFonts w:ascii="ＭＳ Ｐ明朝" w:eastAsia="ＭＳ Ｐ明朝" w:hAnsi="ＭＳ Ｐ明朝"/>
          <w:sz w:val="21"/>
          <w:szCs w:val="21"/>
        </w:rPr>
      </w:pPr>
      <w:r w:rsidRPr="00F57635">
        <w:rPr>
          <w:rFonts w:ascii="ＭＳ Ｐ明朝" w:eastAsia="ＭＳ Ｐ明朝" w:hAnsi="ＭＳ Ｐ明朝" w:hint="eastAsia"/>
          <w:sz w:val="21"/>
          <w:szCs w:val="21"/>
        </w:rPr>
        <w:t>は１時間程度です。</w:t>
      </w: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勤務地　　　　ふれあい第１保育園　又は　ふれあい第２保育園（仮称）となります。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募集期間　　 </w:t>
      </w:r>
      <w:r>
        <w:rPr>
          <w:rFonts w:ascii="ＭＳ Ｐ明朝" w:eastAsia="ＭＳ Ｐ明朝" w:hAnsi="ＭＳ Ｐ明朝" w:hint="eastAsia"/>
          <w:sz w:val="21"/>
          <w:szCs w:val="21"/>
        </w:rPr>
        <w:t>平成29年10月25日（水）～平成29年11月21日（火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）まで</w:t>
      </w:r>
    </w:p>
    <w:p w:rsidR="00B14BF0" w:rsidRDefault="00B14BF0" w:rsidP="00B14BF0">
      <w:pPr>
        <w:pStyle w:val="Default"/>
        <w:ind w:left="1680" w:hangingChars="800" w:hanging="16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試験日　　　　平成29年11月30日（木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）　面接試験</w:t>
      </w:r>
    </w:p>
    <w:p w:rsidR="00B14BF0" w:rsidRPr="00C51641" w:rsidRDefault="00B14BF0" w:rsidP="00B14BF0">
      <w:pPr>
        <w:pStyle w:val="Default"/>
        <w:ind w:left="1680" w:hangingChars="800" w:hanging="1680"/>
        <w:rPr>
          <w:rFonts w:ascii="ＭＳ Ｐ明朝" w:eastAsia="ＭＳ Ｐ明朝" w:hAnsi="ＭＳ Ｐ明朝"/>
          <w:sz w:val="21"/>
          <w:szCs w:val="21"/>
        </w:rPr>
      </w:pPr>
    </w:p>
    <w:p w:rsidR="00B14BF0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【登録･採用までの流れ】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spacing w:line="440" w:lineRule="exact"/>
        <w:rPr>
          <w:rFonts w:ascii="ＭＳ Ｐ明朝" w:eastAsia="ＭＳ Ｐ明朝" w:hAnsi="ＭＳ Ｐ明朝"/>
          <w:szCs w:val="21"/>
        </w:rPr>
      </w:pPr>
      <w:r w:rsidRPr="007B389B">
        <w:rPr>
          <w:rFonts w:ascii="ＭＳ Ｐ明朝" w:eastAsia="ＭＳ Ｐ明朝" w:hAnsi="ＭＳ Ｐ明朝" w:hint="eastAsia"/>
          <w:szCs w:val="21"/>
        </w:rPr>
        <w:t>（ア</w:t>
      </w:r>
      <w:r w:rsidRPr="006F5BD8">
        <w:rPr>
          <w:rFonts w:ascii="ＭＳ Ｐ明朝" w:eastAsia="ＭＳ Ｐ明朝" w:hAnsi="ＭＳ Ｐ明朝" w:hint="eastAsia"/>
          <w:szCs w:val="21"/>
        </w:rPr>
        <w:t>）申込書兼履歴書</w:t>
      </w:r>
      <w:r w:rsidRPr="006F5BD8">
        <w:rPr>
          <w:rFonts w:ascii="ＭＳ Ｐ明朝" w:eastAsia="ＭＳ Ｐ明朝" w:hAnsi="ＭＳ Ｐ明朝"/>
          <w:szCs w:val="21"/>
        </w:rPr>
        <w:t>(</w:t>
      </w:r>
      <w:r w:rsidRPr="006F5BD8">
        <w:rPr>
          <w:rFonts w:ascii="ＭＳ Ｐ明朝" w:eastAsia="ＭＳ Ｐ明朝" w:hAnsi="ＭＳ Ｐ明朝" w:hint="eastAsia"/>
          <w:szCs w:val="21"/>
        </w:rPr>
        <w:t>写真貼付</w:t>
      </w:r>
      <w:r w:rsidRPr="006F5BD8">
        <w:rPr>
          <w:rFonts w:ascii="ＭＳ Ｐ明朝" w:eastAsia="ＭＳ Ｐ明朝" w:hAnsi="ＭＳ Ｐ明朝"/>
          <w:szCs w:val="21"/>
        </w:rPr>
        <w:t>)</w:t>
      </w:r>
      <w:r w:rsidRPr="007B389B">
        <w:rPr>
          <w:rFonts w:ascii="ＭＳ Ｐ明朝" w:eastAsia="ＭＳ Ｐ明朝" w:hAnsi="ＭＳ Ｐ明朝" w:hint="eastAsia"/>
          <w:szCs w:val="21"/>
        </w:rPr>
        <w:t>をご用意のうえ、つくばみらい市社会福祉協議会までご提出ください。</w:t>
      </w:r>
      <w:r w:rsidRPr="003529D5">
        <w:rPr>
          <w:rFonts w:ascii="ＭＳ Ｐ明朝" w:eastAsia="ＭＳ Ｐ明朝" w:hAnsi="ＭＳ Ｐ明朝" w:hint="eastAsia"/>
          <w:szCs w:val="21"/>
        </w:rPr>
        <w:t>なお、申込書兼履歴書につきましては当会ホームページ</w:t>
      </w:r>
      <w:r w:rsidRPr="006F5BD8">
        <w:rPr>
          <w:rFonts w:ascii="ＭＳ Ｐ明朝" w:eastAsia="ＭＳ Ｐ明朝" w:hAnsi="ＭＳ Ｐ明朝" w:hint="eastAsia"/>
          <w:szCs w:val="21"/>
        </w:rPr>
        <w:t>（</w:t>
      </w:r>
      <w:hyperlink r:id="rId6" w:history="1">
        <w:r w:rsidRPr="006F5BD8">
          <w:rPr>
            <w:rStyle w:val="a3"/>
            <w:rFonts w:ascii="ＭＳ Ｐ明朝" w:eastAsia="ＭＳ Ｐ明朝" w:hAnsi="ＭＳ Ｐ明朝"/>
            <w:szCs w:val="21"/>
          </w:rPr>
          <w:t>http://www.tm-shakyo.jp</w:t>
        </w:r>
      </w:hyperlink>
      <w:r w:rsidRPr="006F5BD8">
        <w:rPr>
          <w:rFonts w:ascii="ＭＳ Ｐ明朝" w:eastAsia="ＭＳ Ｐ明朝" w:hAnsi="ＭＳ Ｐ明朝" w:hint="eastAsia"/>
          <w:szCs w:val="21"/>
        </w:rPr>
        <w:t>）よりダウンロードできます。</w:t>
      </w:r>
      <w:r w:rsidRPr="007B389B">
        <w:rPr>
          <w:rFonts w:ascii="ＭＳ Ｐ明朝" w:eastAsia="ＭＳ Ｐ明朝" w:hAnsi="ＭＳ Ｐ明朝"/>
          <w:szCs w:val="21"/>
        </w:rPr>
        <w:t xml:space="preserve"> </w:t>
      </w:r>
    </w:p>
    <w:p w:rsidR="00B14BF0" w:rsidRPr="007B389B" w:rsidRDefault="00B14BF0" w:rsidP="00B14BF0">
      <w:pPr>
        <w:pStyle w:val="Default"/>
        <w:spacing w:after="97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（イ）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面接を実施いたします。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>（ウ）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7B389B">
        <w:rPr>
          <w:rFonts w:ascii="ＭＳ Ｐ明朝" w:eastAsia="ＭＳ Ｐ明朝" w:hAnsi="ＭＳ Ｐ明朝" w:hint="eastAsia"/>
          <w:sz w:val="21"/>
          <w:szCs w:val="21"/>
        </w:rPr>
        <w:t>面接で合格された方のみを採用させていただきます。</w:t>
      </w:r>
      <w:r w:rsidRPr="007B389B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FD5F1C">
        <w:rPr>
          <w:rFonts w:ascii="ＭＳ Ｐ明朝" w:eastAsia="ＭＳ Ｐ明朝" w:hAnsi="ＭＳ Ｐ明朝" w:hint="eastAsia"/>
          <w:sz w:val="21"/>
          <w:szCs w:val="21"/>
        </w:rPr>
        <w:t>※</w:t>
      </w:r>
      <w:r w:rsidRPr="00FD5F1C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FD5F1C">
        <w:rPr>
          <w:rFonts w:ascii="ＭＳ Ｐ明朝" w:eastAsia="ＭＳ Ｐ明朝" w:hAnsi="ＭＳ Ｐ明朝" w:hint="eastAsia"/>
          <w:sz w:val="21"/>
          <w:szCs w:val="21"/>
        </w:rPr>
        <w:t>勤務形態につきましては相談に応じます。</w:t>
      </w:r>
    </w:p>
    <w:p w:rsidR="00B14BF0" w:rsidRPr="007B389B" w:rsidRDefault="00B14BF0" w:rsidP="00B14BF0">
      <w:pPr>
        <w:pStyle w:val="Default"/>
        <w:ind w:left="495"/>
        <w:rPr>
          <w:rFonts w:ascii="ＭＳ Ｐ明朝" w:eastAsia="ＭＳ Ｐ明朝" w:hAnsi="ＭＳ Ｐ明朝"/>
          <w:sz w:val="21"/>
          <w:szCs w:val="21"/>
        </w:rPr>
      </w:pPr>
      <w:r w:rsidRPr="003529D5">
        <w:rPr>
          <w:rFonts w:ascii="ＭＳ Ｐ明朝" w:eastAsia="ＭＳ Ｐ明朝" w:hAnsi="ＭＳ Ｐ明朝" w:hint="eastAsia"/>
          <w:b/>
          <w:sz w:val="21"/>
          <w:szCs w:val="21"/>
        </w:rPr>
        <w:t>※</w:t>
      </w:r>
      <w:r w:rsidRPr="003529D5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3529D5">
        <w:rPr>
          <w:rFonts w:ascii="ＭＳ Ｐ明朝" w:eastAsia="ＭＳ Ｐ明朝" w:hAnsi="ＭＳ Ｐ明朝" w:hint="eastAsia"/>
          <w:sz w:val="21"/>
          <w:szCs w:val="21"/>
        </w:rPr>
        <w:t>ご不明な点がある場合は下記までご連絡ください。</w:t>
      </w:r>
      <w:r w:rsidRPr="003529D5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つくばみらい市社会福祉協議会（つくばみらい市神生530）　　</w:t>
      </w:r>
    </w:p>
    <w:p w:rsidR="00B14BF0" w:rsidRPr="007B389B" w:rsidRDefault="00B14BF0" w:rsidP="00B14BF0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7B389B">
        <w:rPr>
          <w:rFonts w:ascii="ＭＳ Ｐ明朝" w:eastAsia="ＭＳ Ｐ明朝" w:hAnsi="ＭＳ Ｐ明朝" w:hint="eastAsia"/>
          <w:sz w:val="21"/>
          <w:szCs w:val="21"/>
        </w:rPr>
        <w:t xml:space="preserve">　　　　　電話0279-57-0123　　　担当　赤津</w:t>
      </w:r>
    </w:p>
    <w:p w:rsidR="00BC6683" w:rsidRDefault="00BC6683"/>
    <w:sectPr w:rsidR="00BC6683" w:rsidSect="00B14BF0">
      <w:pgSz w:w="11906" w:h="16838"/>
      <w:pgMar w:top="1191" w:right="1304" w:bottom="119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0"/>
    <w:rsid w:val="00B14BF0"/>
    <w:rsid w:val="00B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CF457-0063-445A-B755-F7B3836D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BF0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3">
    <w:name w:val="Hyperlink"/>
    <w:rsid w:val="00B14B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4B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-shakyo.jp" TargetMode="External"/><Relationship Id="rId5" Type="http://schemas.openxmlformats.org/officeDocument/2006/relationships/hyperlink" Target="http://www.tm-shakyo.jp" TargetMode="External"/><Relationship Id="rId4" Type="http://schemas.openxmlformats.org/officeDocument/2006/relationships/hyperlink" Target="http://www.tm-sha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2017-10-16T01:20:00Z</dcterms:created>
  <dcterms:modified xsi:type="dcterms:W3CDTF">2017-10-16T01:22:00Z</dcterms:modified>
</cp:coreProperties>
</file>